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1A464" w14:textId="77777777" w:rsidR="00064794" w:rsidRPr="00064794" w:rsidRDefault="00064794" w:rsidP="00064794">
      <w:pPr>
        <w:rPr>
          <w:color w:val="002060"/>
        </w:rPr>
      </w:pPr>
      <w:r w:rsidRPr="00064794">
        <w:rPr>
          <w:color w:val="002060"/>
        </w:rPr>
        <w:t>19 mei 2026</w:t>
      </w:r>
    </w:p>
    <w:p w14:paraId="54CC60BA" w14:textId="77777777" w:rsidR="00064794" w:rsidRPr="00064794" w:rsidRDefault="00064794" w:rsidP="00064794">
      <w:pPr>
        <w:rPr>
          <w:b/>
          <w:bCs/>
          <w:color w:val="002060"/>
          <w:sz w:val="32"/>
          <w:szCs w:val="32"/>
        </w:rPr>
      </w:pPr>
      <w:r w:rsidRPr="00064794">
        <w:rPr>
          <w:b/>
          <w:bCs/>
          <w:color w:val="002060"/>
          <w:sz w:val="32"/>
          <w:szCs w:val="32"/>
        </w:rPr>
        <w:t>Deelnemer Brigitte: “Door te blijven bewegen voel ik me sterker, fitter en onderdeel van de groep”</w:t>
      </w:r>
    </w:p>
    <w:p w14:paraId="3FA79597" w14:textId="5DBCD220" w:rsidR="00064794" w:rsidRPr="00064794" w:rsidRDefault="00064794" w:rsidP="00064794">
      <w:r>
        <w:rPr>
          <w:noProof/>
        </w:rPr>
        <w:drawing>
          <wp:anchor distT="0" distB="0" distL="114300" distR="114300" simplePos="0" relativeHeight="251660288" behindDoc="0" locked="0" layoutInCell="1" allowOverlap="1" wp14:anchorId="00304B7D" wp14:editId="4DFE8C68">
            <wp:simplePos x="0" y="0"/>
            <wp:positionH relativeFrom="margin">
              <wp:posOffset>2978785</wp:posOffset>
            </wp:positionH>
            <wp:positionV relativeFrom="paragraph">
              <wp:posOffset>1139825</wp:posOffset>
            </wp:positionV>
            <wp:extent cx="2857500" cy="1905000"/>
            <wp:effectExtent l="0" t="0" r="0" b="0"/>
            <wp:wrapSquare wrapText="bothSides"/>
            <wp:docPr id="143867776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4794">
        <w:rPr>
          <w:b/>
          <w:bCs/>
        </w:rPr>
        <w:t>Brigitte van der Laan uit Spijk kwam via een nieuwsbrief in aanraking met het Volwassenenfonds Sport &amp; Cultuur Groningen. Inmiddels maakt ze volop gebruik van de mogelijkheden die het fonds biedt. Dankzij het Volwassenenfonds wordt een groot deel van haar abonnement bij zwembad Dubbelslag vergoed en kan ze actief blijven sporten ondanks haar lichamelijke beperkingen.</w:t>
      </w:r>
    </w:p>
    <w:p w14:paraId="1B22896A" w14:textId="4A349173" w:rsidR="00064794" w:rsidRPr="00064794" w:rsidRDefault="00064794" w:rsidP="00064794">
      <w:r w:rsidRPr="00064794">
        <w:t xml:space="preserve">Vanwege haar lichamelijke beperkingen zijn niet alle sporten geschikt. Juist daarom betekenen de zwemactiviteiten veel voor haar. “Ik ga één keer per week </w:t>
      </w:r>
      <w:proofErr w:type="spellStart"/>
      <w:r w:rsidRPr="00064794">
        <w:t>aquajoggen</w:t>
      </w:r>
      <w:proofErr w:type="spellEnd"/>
      <w:r w:rsidRPr="00064794">
        <w:t>, twee keer per week aquaspinnen en daarnaast zwem ik nog twee keer per week banen.”</w:t>
      </w:r>
      <w:r>
        <w:t xml:space="preserve"> </w:t>
      </w:r>
    </w:p>
    <w:p w14:paraId="16FE6CE5" w14:textId="60E630DE" w:rsidR="00064794" w:rsidRPr="00064794" w:rsidRDefault="00064794" w:rsidP="00064794">
      <w:r w:rsidRPr="00064794">
        <w:t xml:space="preserve">Daarnaast doet Brigitte ook aan </w:t>
      </w:r>
      <w:proofErr w:type="spellStart"/>
      <w:r w:rsidRPr="00064794">
        <w:t>framerunnen</w:t>
      </w:r>
      <w:proofErr w:type="spellEnd"/>
      <w:r w:rsidRPr="00064794">
        <w:t>, een aangepaste vorm van hardlopen waarbij gebruik wordt gemaakt van een running frame. Daarmee blijft ze zichzelf sportief uitdagen en actief ontwikkelen. Zelfs grotere uitdagingen gaat ze niet uit de weg. In mei 2026 liep Brigitte nog een marathon. Een indrukwekkende prestatie die laat zien hoeveel doorzettingsvermogen en plezier ze uit sport haalt.</w:t>
      </w:r>
    </w:p>
    <w:p w14:paraId="39A4484F" w14:textId="299666DC" w:rsidR="00064794" w:rsidRPr="00064794" w:rsidRDefault="00064794" w:rsidP="00064794">
      <w:pPr>
        <w:rPr>
          <w:b/>
          <w:bCs/>
          <w:color w:val="CC0066"/>
        </w:rPr>
      </w:pPr>
      <w:r w:rsidRPr="00064794">
        <w:rPr>
          <w:b/>
          <w:bCs/>
          <w:color w:val="CC0066"/>
        </w:rPr>
        <w:t>Meer dan alleen bewegen</w:t>
      </w:r>
    </w:p>
    <w:p w14:paraId="6E76E499" w14:textId="2D054DEA" w:rsidR="00064794" w:rsidRPr="00064794" w:rsidRDefault="00064794" w:rsidP="00064794">
      <w:r w:rsidRPr="00064794">
        <w:t>Voor Brigitte betekent sporten veel meer dan alleen lichamelijk actief zijn. “Meedoen tussen de andere deelnemers en mij gelijkwaardig voelen, dat vind ik belangrijk. Dat kan ik bij Dubbelslag. Door samen te sporten ontstaat er ook sociaal contact. Na afloop drinken we vaak nog gezellig samen koffie.”</w:t>
      </w:r>
    </w:p>
    <w:p w14:paraId="622CC2FB" w14:textId="77777777" w:rsidR="00064794" w:rsidRPr="00064794" w:rsidRDefault="00064794" w:rsidP="00064794">
      <w:r w:rsidRPr="00064794">
        <w:t>Naast sport wordt ook haar bibliotheekabonnement via het Volwassenenfonds ondersteund. Zo blijft ze niet alleen fysiek, maar ook mentaal actief.</w:t>
      </w:r>
    </w:p>
    <w:p w14:paraId="6A410BB2" w14:textId="77777777" w:rsidR="00064794" w:rsidRPr="00064794" w:rsidRDefault="00064794" w:rsidP="00064794">
      <w:pPr>
        <w:rPr>
          <w:b/>
          <w:bCs/>
          <w:color w:val="CC0066"/>
        </w:rPr>
      </w:pPr>
      <w:r w:rsidRPr="00064794">
        <w:rPr>
          <w:b/>
          <w:bCs/>
          <w:color w:val="CC0066"/>
        </w:rPr>
        <w:t>Sport en cultuur zijn voor iedereen belangrijk</w:t>
      </w:r>
    </w:p>
    <w:p w14:paraId="5C6A96CF" w14:textId="77777777" w:rsidR="00064794" w:rsidRPr="00064794" w:rsidRDefault="00064794" w:rsidP="00064794">
      <w:r w:rsidRPr="00064794">
        <w:t>Voor Brigitte is het duidelijk waarom sport en cultuur toegankelijk moeten zijn voor iedereen. “Sport en cultuur zijn enorm belangrijk om jezelf zowel fysiek als mentaal te blijven ontwikkelen. De keuze hierin is reuze. Voor iedereen is er wel iets passends.”</w:t>
      </w:r>
    </w:p>
    <w:p w14:paraId="002879AA" w14:textId="77777777" w:rsidR="00064794" w:rsidRPr="00064794" w:rsidRDefault="00064794" w:rsidP="00064794">
      <w:r w:rsidRPr="00064794">
        <w:t>Volgens haar mogen nog veel meer mensen weten dat deze ondersteuning bestaat. “Te weinig mensen die hiervoor in aanmerking komen weten van het Volwassenenfonds af.”</w:t>
      </w:r>
    </w:p>
    <w:p w14:paraId="2BD028E7" w14:textId="77777777" w:rsidR="00064794" w:rsidRPr="00064794" w:rsidRDefault="00064794" w:rsidP="00064794">
      <w:r w:rsidRPr="00064794">
        <w:lastRenderedPageBreak/>
        <w:t>Met haar verhaal laat Brigitte zien hoe belangrijk het is dat mensen, ongeacht hun financiële situatie of lichamelijke beperkingen, de kans krijgen om mee te blijven doen.</w:t>
      </w:r>
    </w:p>
    <w:p w14:paraId="6BBDFDF5" w14:textId="77777777" w:rsidR="00064794" w:rsidRPr="00064794" w:rsidRDefault="00064794" w:rsidP="00064794">
      <w:r w:rsidRPr="00064794">
        <w:t> </w:t>
      </w:r>
    </w:p>
    <w:p w14:paraId="4F94F10B" w14:textId="77777777" w:rsidR="003F560B" w:rsidRDefault="003F560B"/>
    <w:sectPr w:rsidR="003F56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794"/>
    <w:rsid w:val="00064794"/>
    <w:rsid w:val="000E0001"/>
    <w:rsid w:val="002C5B41"/>
    <w:rsid w:val="003F560B"/>
    <w:rsid w:val="006F294D"/>
    <w:rsid w:val="00735208"/>
    <w:rsid w:val="00C324AB"/>
    <w:rsid w:val="00C61F21"/>
    <w:rsid w:val="00F568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F358D"/>
  <w15:chartTrackingRefBased/>
  <w15:docId w15:val="{34B7DADD-C2B0-40CF-A2F1-DF4BFEA14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647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647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6479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6479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6479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6479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6479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6479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6479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6479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6479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6479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6479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6479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6479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6479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6479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64794"/>
    <w:rPr>
      <w:rFonts w:eastAsiaTheme="majorEastAsia" w:cstheme="majorBidi"/>
      <w:color w:val="272727" w:themeColor="text1" w:themeTint="D8"/>
    </w:rPr>
  </w:style>
  <w:style w:type="paragraph" w:styleId="Titel">
    <w:name w:val="Title"/>
    <w:basedOn w:val="Standaard"/>
    <w:next w:val="Standaard"/>
    <w:link w:val="TitelChar"/>
    <w:uiPriority w:val="10"/>
    <w:qFormat/>
    <w:rsid w:val="000647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6479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6479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6479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6479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64794"/>
    <w:rPr>
      <w:i/>
      <w:iCs/>
      <w:color w:val="404040" w:themeColor="text1" w:themeTint="BF"/>
    </w:rPr>
  </w:style>
  <w:style w:type="paragraph" w:styleId="Lijstalinea">
    <w:name w:val="List Paragraph"/>
    <w:basedOn w:val="Standaard"/>
    <w:uiPriority w:val="34"/>
    <w:qFormat/>
    <w:rsid w:val="00064794"/>
    <w:pPr>
      <w:ind w:left="720"/>
      <w:contextualSpacing/>
    </w:pPr>
  </w:style>
  <w:style w:type="character" w:styleId="Intensievebenadrukking">
    <w:name w:val="Intense Emphasis"/>
    <w:basedOn w:val="Standaardalinea-lettertype"/>
    <w:uiPriority w:val="21"/>
    <w:qFormat/>
    <w:rsid w:val="00064794"/>
    <w:rPr>
      <w:i/>
      <w:iCs/>
      <w:color w:val="0F4761" w:themeColor="accent1" w:themeShade="BF"/>
    </w:rPr>
  </w:style>
  <w:style w:type="paragraph" w:styleId="Duidelijkcitaat">
    <w:name w:val="Intense Quote"/>
    <w:basedOn w:val="Standaard"/>
    <w:next w:val="Standaard"/>
    <w:link w:val="DuidelijkcitaatChar"/>
    <w:uiPriority w:val="30"/>
    <w:qFormat/>
    <w:rsid w:val="000647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64794"/>
    <w:rPr>
      <w:i/>
      <w:iCs/>
      <w:color w:val="0F4761" w:themeColor="accent1" w:themeShade="BF"/>
    </w:rPr>
  </w:style>
  <w:style w:type="character" w:styleId="Intensieveverwijzing">
    <w:name w:val="Intense Reference"/>
    <w:basedOn w:val="Standaardalinea-lettertype"/>
    <w:uiPriority w:val="32"/>
    <w:qFormat/>
    <w:rsid w:val="0006479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F4FDF291775C4EA6261823CCDA8F97" ma:contentTypeVersion="15" ma:contentTypeDescription="Een nieuw document maken." ma:contentTypeScope="" ma:versionID="f7bf7743fbd0d0badcc6be41126deee1">
  <xsd:schema xmlns:xsd="http://www.w3.org/2001/XMLSchema" xmlns:xs="http://www.w3.org/2001/XMLSchema" xmlns:p="http://schemas.microsoft.com/office/2006/metadata/properties" xmlns:ns3="85711f3e-8b16-4c28-b031-f53cee6b86f9" xmlns:ns4="124c2880-1b21-402a-8462-e5b0e98e6512" targetNamespace="http://schemas.microsoft.com/office/2006/metadata/properties" ma:root="true" ma:fieldsID="266e70f940ccbf555be3215bd2c8b4d5" ns3:_="" ns4:_="">
    <xsd:import namespace="85711f3e-8b16-4c28-b031-f53cee6b86f9"/>
    <xsd:import namespace="124c2880-1b21-402a-8462-e5b0e98e651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earchProperties"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711f3e-8b16-4c28-b031-f53cee6b86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4c2880-1b21-402a-8462-e5b0e98e6512"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SharingHintHash" ma:index="15"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5711f3e-8b16-4c28-b031-f53cee6b86f9" xsi:nil="true"/>
  </documentManagement>
</p:properties>
</file>

<file path=customXml/itemProps1.xml><?xml version="1.0" encoding="utf-8"?>
<ds:datastoreItem xmlns:ds="http://schemas.openxmlformats.org/officeDocument/2006/customXml" ds:itemID="{46000065-576F-4668-992E-7C1FC6B95A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711f3e-8b16-4c28-b031-f53cee6b86f9"/>
    <ds:schemaRef ds:uri="124c2880-1b21-402a-8462-e5b0e98e65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3FCCDA-4A0E-4C60-87D3-5A50E82007ED}">
  <ds:schemaRefs>
    <ds:schemaRef ds:uri="http://schemas.microsoft.com/sharepoint/v3/contenttype/forms"/>
  </ds:schemaRefs>
</ds:datastoreItem>
</file>

<file path=customXml/itemProps3.xml><?xml version="1.0" encoding="utf-8"?>
<ds:datastoreItem xmlns:ds="http://schemas.openxmlformats.org/officeDocument/2006/customXml" ds:itemID="{AAE872DE-D208-484B-A1A3-C86A3BE38C33}">
  <ds:schemaRefs>
    <ds:schemaRef ds:uri="http://schemas.microsoft.com/office/2006/metadata/properties"/>
    <ds:schemaRef ds:uri="http://schemas.microsoft.com/office/infopath/2007/PartnerControls"/>
    <ds:schemaRef ds:uri="85711f3e-8b16-4c28-b031-f53cee6b86f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346</Words>
  <Characters>1904</Characters>
  <Application>Microsoft Office Word</Application>
  <DocSecurity>0</DocSecurity>
  <Lines>15</Lines>
  <Paragraphs>4</Paragraphs>
  <ScaleCrop>false</ScaleCrop>
  <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Postema</dc:creator>
  <cp:keywords/>
  <dc:description/>
  <cp:lastModifiedBy>Ricardo Postema</cp:lastModifiedBy>
  <cp:revision>2</cp:revision>
  <dcterms:created xsi:type="dcterms:W3CDTF">2026-07-27T09:40:00Z</dcterms:created>
  <dcterms:modified xsi:type="dcterms:W3CDTF">2026-07-27T09:40:00Z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0x010100B8F4FDF291775C4EA6261823CCDA8F97</vt:lpwstr>
  </property>
</Properties>
</file>